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9DA2C" w14:textId="49316943" w:rsidR="00B87402" w:rsidRDefault="00B87402">
      <w:proofErr w:type="spellStart"/>
      <w:r>
        <w:t>FASTPASS.link</w:t>
      </w:r>
      <w:proofErr w:type="spellEnd"/>
    </w:p>
    <w:p w14:paraId="1EF90C85" w14:textId="77777777" w:rsidR="00954FC3" w:rsidRDefault="00954FC3" w:rsidP="00954FC3">
      <w:r>
        <w:t>KIME Global, LLC is the development company.  We put our creative effort into projects and we then say: powered by KIME.</w:t>
      </w:r>
    </w:p>
    <w:p w14:paraId="3CE52DC6" w14:textId="77777777" w:rsidR="009D4BBA" w:rsidRDefault="00B87402">
      <w:r>
        <w:t xml:space="preserve">We will host 2 medical education events </w:t>
      </w:r>
      <w:r w:rsidR="00954FC3">
        <w:t xml:space="preserve">(MLI and Blood Cancer United) </w:t>
      </w:r>
      <w:r>
        <w:t xml:space="preserve">in mid-May 2026 at the Annual Oncology Nursing Society Meeting.  At these live meetings, </w:t>
      </w:r>
      <w:r w:rsidR="009D4BBA">
        <w:t xml:space="preserve">prior to the event, </w:t>
      </w:r>
      <w:r>
        <w:t xml:space="preserve">people register to attend </w:t>
      </w:r>
      <w:r w:rsidR="009D4BBA">
        <w:t xml:space="preserve">in two ways: </w:t>
      </w:r>
    </w:p>
    <w:p w14:paraId="5FB5B601" w14:textId="59141F1A" w:rsidR="009D4BBA" w:rsidRDefault="009D4BBA" w:rsidP="009D4BBA">
      <w:pPr>
        <w:pStyle w:val="ListParagraph"/>
        <w:numPr>
          <w:ilvl w:val="0"/>
          <w:numId w:val="2"/>
        </w:numPr>
      </w:pPr>
      <w:r>
        <w:t xml:space="preserve">using our own </w:t>
      </w:r>
      <w:r w:rsidR="00B87402">
        <w:t xml:space="preserve">at a proprietary registration site.   </w:t>
      </w:r>
    </w:p>
    <w:p w14:paraId="6945C12A" w14:textId="4573B394" w:rsidR="009D4BBA" w:rsidRDefault="009D4BBA" w:rsidP="00B6001D">
      <w:pPr>
        <w:pStyle w:val="ListParagraph"/>
        <w:numPr>
          <w:ilvl w:val="0"/>
          <w:numId w:val="2"/>
        </w:numPr>
      </w:pPr>
      <w:r>
        <w:t xml:space="preserve">By registering at a non-proprietary site and providing to us an excel or csv file for upload.  We will provide a excel template allowing them to curate their data into an upload-able file.  The fields must include a unique identifier from their system and other information such as email address, name, etc.  </w:t>
      </w:r>
    </w:p>
    <w:p w14:paraId="10554127" w14:textId="054C598D" w:rsidR="009D4BBA" w:rsidRDefault="009D4BBA" w:rsidP="009D4BBA">
      <w:r>
        <w:t xml:space="preserve">Administrators and Learners will interact with the platform. </w:t>
      </w:r>
    </w:p>
    <w:p w14:paraId="3060F816" w14:textId="393625EC" w:rsidR="009D4BBA" w:rsidRDefault="007D110F" w:rsidP="009D4BBA">
      <w:pPr>
        <w:pStyle w:val="ListParagraph"/>
        <w:numPr>
          <w:ilvl w:val="0"/>
          <w:numId w:val="3"/>
        </w:numPr>
      </w:pPr>
      <w:r>
        <w:t xml:space="preserve">PLATFORM </w:t>
      </w:r>
      <w:r w:rsidR="009D4BBA">
        <w:t>Administrator – This is one or more KIME employee who manages all aspects of the FASTPASS and PUSH platform(s). This represents a SUPERADMIN.</w:t>
      </w:r>
    </w:p>
    <w:p w14:paraId="54D90072" w14:textId="40CC81BB" w:rsidR="009D4BBA" w:rsidRDefault="007D110F" w:rsidP="009D4BBA">
      <w:pPr>
        <w:pStyle w:val="ListParagraph"/>
        <w:numPr>
          <w:ilvl w:val="0"/>
          <w:numId w:val="3"/>
        </w:numPr>
      </w:pPr>
      <w:r>
        <w:t>SITE/</w:t>
      </w:r>
      <w:r w:rsidR="009D4BBA">
        <w:t>E</w:t>
      </w:r>
      <w:r>
        <w:t>VENT</w:t>
      </w:r>
      <w:r w:rsidR="009D4BBA">
        <w:t xml:space="preserve"> Administrators can manage the various events which they create or are set to manage by the SUPERADMIN.</w:t>
      </w:r>
      <w:r>
        <w:t xml:space="preserve">  The SITE/EVENT Administrators will manage all aspects of the EVENT(s).  There can be many SITE/EVENT Administrators who can access and manage events.</w:t>
      </w:r>
    </w:p>
    <w:p w14:paraId="43F545E1" w14:textId="78DF0B29" w:rsidR="009D4BBA" w:rsidRDefault="007D110F" w:rsidP="009D4BBA">
      <w:pPr>
        <w:pStyle w:val="ListParagraph"/>
        <w:numPr>
          <w:ilvl w:val="0"/>
          <w:numId w:val="3"/>
        </w:numPr>
      </w:pPr>
      <w:r>
        <w:t>LEARNERS – Learners are the end users of the platforms.</w:t>
      </w:r>
    </w:p>
    <w:p w14:paraId="6A167BEE" w14:textId="54944F34" w:rsidR="007D110F" w:rsidRDefault="000042A0" w:rsidP="009D4BBA">
      <w:r>
        <w:t>Platform(s)</w:t>
      </w:r>
      <w:r w:rsidR="007D110F">
        <w:t>:</w:t>
      </w:r>
    </w:p>
    <w:p w14:paraId="351CA2B3" w14:textId="2F410146" w:rsidR="000042A0" w:rsidRDefault="000042A0" w:rsidP="007D110F">
      <w:pPr>
        <w:pStyle w:val="ListParagraph"/>
        <w:numPr>
          <w:ilvl w:val="0"/>
          <w:numId w:val="4"/>
        </w:numPr>
      </w:pPr>
      <w:r>
        <w:t xml:space="preserve">Multitenancy </w:t>
      </w:r>
      <w:r w:rsidR="007D110F">
        <w:t xml:space="preserve">Website – There will be a front-end and a back-end functionality.  </w:t>
      </w:r>
      <w:r>
        <w:t xml:space="preserve">Tenant Data is isolated by </w:t>
      </w:r>
      <w:proofErr w:type="spellStart"/>
      <w:r>
        <w:t>TenantID</w:t>
      </w:r>
      <w:proofErr w:type="spellEnd"/>
      <w:r>
        <w:t>.   On the backend, KIME employees can create and manage the tenant relationship.  The tenant account can have some branding customization.</w:t>
      </w:r>
    </w:p>
    <w:p w14:paraId="2CBD6143" w14:textId="59AF8558" w:rsidR="009D4BBA" w:rsidRDefault="007D110F" w:rsidP="007D110F">
      <w:pPr>
        <w:pStyle w:val="ListParagraph"/>
        <w:numPr>
          <w:ilvl w:val="0"/>
          <w:numId w:val="4"/>
        </w:numPr>
      </w:pPr>
      <w:r>
        <w:t xml:space="preserve">On the front-end, the </w:t>
      </w:r>
      <w:r w:rsidR="000042A0">
        <w:t xml:space="preserve">Tenant </w:t>
      </w:r>
      <w:r>
        <w:t>SITE/EVENT Administrators can setup and manage events including creating events, creating registration forms, sending confirmations, etc.</w:t>
      </w:r>
      <w:r w:rsidR="000042A0">
        <w:t xml:space="preserve"> </w:t>
      </w:r>
      <w:r>
        <w:t xml:space="preserve"> </w:t>
      </w:r>
      <w:r w:rsidR="000042A0">
        <w:t xml:space="preserve">They should be able to create their own brand experience on their tenant </w:t>
      </w:r>
      <w:proofErr w:type="gramStart"/>
      <w:r w:rsidR="000042A0">
        <w:t>account</w:t>
      </w:r>
      <w:proofErr w:type="gramEnd"/>
      <w:r w:rsidR="000042A0">
        <w:t xml:space="preserve"> and each event can have some customization ability.  The ability to create and send emails to registrants must be core functionality and include the ability to send a user-specific QR code within the customizable email. </w:t>
      </w:r>
      <w:r>
        <w:t xml:space="preserve">Examples </w:t>
      </w:r>
      <w:r w:rsidR="000042A0">
        <w:t xml:space="preserve">regarding registration functionality </w:t>
      </w:r>
      <w:r>
        <w:t xml:space="preserve">to be emulated are platforms like Eventbrite and </w:t>
      </w:r>
      <w:proofErr w:type="spellStart"/>
      <w:r>
        <w:t>TicketSpice</w:t>
      </w:r>
      <w:proofErr w:type="spellEnd"/>
      <w:r>
        <w:t xml:space="preserve">.   </w:t>
      </w:r>
    </w:p>
    <w:p w14:paraId="4881486F" w14:textId="36F4EF1D" w:rsidR="006C24C9" w:rsidRDefault="00B87402" w:rsidP="00B87402">
      <w:pPr>
        <w:pStyle w:val="ListParagraph"/>
        <w:numPr>
          <w:ilvl w:val="0"/>
          <w:numId w:val="1"/>
        </w:numPr>
      </w:pPr>
      <w:r>
        <w:t>The Administrator</w:t>
      </w:r>
      <w:r w:rsidR="006C24C9">
        <w:t xml:space="preserve">, using the admin website </w:t>
      </w:r>
      <w:r>
        <w:t>send out emails to the registrants which will include a unique QR code</w:t>
      </w:r>
      <w:r w:rsidR="006C24C9">
        <w:t xml:space="preserve"> likely the night before or day of the event. </w:t>
      </w:r>
      <w:r w:rsidR="000042A0">
        <w:t xml:space="preserve">They should </w:t>
      </w:r>
      <w:r w:rsidR="000042A0">
        <w:lastRenderedPageBreak/>
        <w:t xml:space="preserve">be able to send reminder emails on a scheduled basis.  </w:t>
      </w:r>
      <w:r w:rsidR="006C24C9">
        <w:t xml:space="preserve">The message of the email should be able to be tailored to the event using kind of a WYSIWYG editor and a </w:t>
      </w:r>
      <w:proofErr w:type="spellStart"/>
      <w:r w:rsidR="006C24C9">
        <w:t>shortcode</w:t>
      </w:r>
      <w:proofErr w:type="spellEnd"/>
      <w:r w:rsidR="006C24C9">
        <w:t xml:space="preserve"> can be inserted within the email to place the unique QR code.   </w:t>
      </w:r>
    </w:p>
    <w:p w14:paraId="00D0BBD2" w14:textId="1C30E3C2" w:rsidR="00B6001D" w:rsidRDefault="00B6001D" w:rsidP="00B6001D">
      <w:pPr>
        <w:pStyle w:val="ListParagraph"/>
        <w:numPr>
          <w:ilvl w:val="0"/>
          <w:numId w:val="1"/>
        </w:numPr>
      </w:pPr>
      <w:r>
        <w:t>Our plan is to upload into a system the excel spreadsheet the registration list</w:t>
      </w:r>
      <w:r w:rsidR="00353EB2">
        <w:t>s.</w:t>
      </w:r>
    </w:p>
    <w:p w14:paraId="7C90B1DF" w14:textId="77777777" w:rsidR="00B6001D" w:rsidRDefault="00B6001D" w:rsidP="00B6001D">
      <w:pPr>
        <w:pStyle w:val="ListParagraph"/>
        <w:numPr>
          <w:ilvl w:val="0"/>
          <w:numId w:val="1"/>
        </w:numPr>
      </w:pPr>
      <w:r>
        <w:t>The ADMIN can search by the name and/or the email address of the learner.</w:t>
      </w:r>
    </w:p>
    <w:p w14:paraId="1D29610B" w14:textId="316E183C" w:rsidR="00B6001D" w:rsidRDefault="00B6001D" w:rsidP="00B6001D">
      <w:pPr>
        <w:pStyle w:val="ListParagraph"/>
        <w:numPr>
          <w:ilvl w:val="0"/>
          <w:numId w:val="1"/>
        </w:numPr>
      </w:pPr>
      <w:r>
        <w:t>The checking in process, whether manual or scanning the learner sets a flag as scanned into database.</w:t>
      </w:r>
    </w:p>
    <w:p w14:paraId="0C8C59A2" w14:textId="1CA0C69A" w:rsidR="00B6001D" w:rsidRDefault="006C24C9" w:rsidP="00B87402">
      <w:pPr>
        <w:pStyle w:val="ListParagraph"/>
        <w:numPr>
          <w:ilvl w:val="0"/>
          <w:numId w:val="1"/>
        </w:numPr>
      </w:pPr>
      <w:r>
        <w:t xml:space="preserve">The </w:t>
      </w:r>
      <w:r w:rsidR="00B6001D">
        <w:t xml:space="preserve">website </w:t>
      </w:r>
      <w:r>
        <w:t xml:space="preserve">ADMIN </w:t>
      </w:r>
      <w:r w:rsidR="00B6001D">
        <w:t xml:space="preserve">can </w:t>
      </w:r>
      <w:r>
        <w:t>check</w:t>
      </w:r>
      <w:r w:rsidR="00B6001D">
        <w:t>-</w:t>
      </w:r>
      <w:r>
        <w:t>in or reset (unchecked-in) the person’s status</w:t>
      </w:r>
      <w:r w:rsidR="00B6001D">
        <w:t xml:space="preserve"> on website</w:t>
      </w:r>
      <w:r w:rsidR="00353EB2">
        <w:t xml:space="preserve"> in the database.</w:t>
      </w:r>
    </w:p>
    <w:p w14:paraId="72A752F0" w14:textId="6FE833BA" w:rsidR="006C24C9" w:rsidRDefault="006C24C9" w:rsidP="00B87402">
      <w:pPr>
        <w:pStyle w:val="ListParagraph"/>
        <w:numPr>
          <w:ilvl w:val="0"/>
          <w:numId w:val="1"/>
        </w:numPr>
      </w:pPr>
      <w:r>
        <w:t xml:space="preserve">The </w:t>
      </w:r>
      <w:r w:rsidR="00B6001D">
        <w:t xml:space="preserve">website ADMIN </w:t>
      </w:r>
      <w:r>
        <w:t>dashboard gives real-time status</w:t>
      </w:r>
      <w:r w:rsidR="00B6001D">
        <w:t>/results.</w:t>
      </w:r>
    </w:p>
    <w:p w14:paraId="48ABAFBD" w14:textId="1ACBB3EB" w:rsidR="000619B7" w:rsidRDefault="000619B7" w:rsidP="00B87402">
      <w:pPr>
        <w:pStyle w:val="ListParagraph"/>
        <w:numPr>
          <w:ilvl w:val="0"/>
          <w:numId w:val="1"/>
        </w:numPr>
      </w:pPr>
      <w:r>
        <w:t xml:space="preserve">The Administrator has a check-in mode where they can </w:t>
      </w:r>
      <w:proofErr w:type="spellStart"/>
      <w:r>
        <w:t>lookup</w:t>
      </w:r>
      <w:proofErr w:type="spellEnd"/>
      <w:r>
        <w:t xml:space="preserve"> a name or email address and immediately see the status and check-in the learner</w:t>
      </w:r>
      <w:r w:rsidR="00B6001D">
        <w:t xml:space="preserve">.  The context of this </w:t>
      </w:r>
      <w:r>
        <w:t xml:space="preserve">would be for people who do not already have </w:t>
      </w:r>
      <w:r w:rsidR="00894470">
        <w:t>a QR Code – this could maybe be for people on a waitlist or for walk-ins (onsite registrants).</w:t>
      </w:r>
    </w:p>
    <w:p w14:paraId="5C6486FC" w14:textId="70AD17F2" w:rsidR="0039523B" w:rsidRDefault="0039523B" w:rsidP="00B6001D">
      <w:pPr>
        <w:pStyle w:val="ListParagraph"/>
        <w:numPr>
          <w:ilvl w:val="0"/>
          <w:numId w:val="1"/>
        </w:numPr>
      </w:pPr>
      <w:r>
        <w:t>MLI or KIME staff can download the scanner app</w:t>
      </w:r>
      <w:r w:rsidR="00353EB2">
        <w:t xml:space="preserve"> onto their smartphone</w:t>
      </w:r>
      <w:r>
        <w:t xml:space="preserve">.  They login to the app using </w:t>
      </w:r>
      <w:proofErr w:type="gramStart"/>
      <w:r>
        <w:t>an</w:t>
      </w:r>
      <w:proofErr w:type="gramEnd"/>
      <w:r>
        <w:t xml:space="preserve"> </w:t>
      </w:r>
      <w:r w:rsidR="00353EB2">
        <w:t>username/</w:t>
      </w:r>
      <w:r>
        <w:t>alias (</w:t>
      </w:r>
      <w:r w:rsidR="00353EB2">
        <w:t xml:space="preserve">i.e. </w:t>
      </w:r>
      <w:proofErr w:type="spellStart"/>
      <w:r>
        <w:t>cjgusack</w:t>
      </w:r>
      <w:proofErr w:type="spellEnd"/>
      <w:r>
        <w:t xml:space="preserve">) and a password created and </w:t>
      </w:r>
      <w:r w:rsidR="00B6001D">
        <w:t xml:space="preserve">setup </w:t>
      </w:r>
      <w:r>
        <w:t xml:space="preserve">on the </w:t>
      </w:r>
      <w:proofErr w:type="gramStart"/>
      <w:r>
        <w:t>back-end</w:t>
      </w:r>
      <w:proofErr w:type="gramEnd"/>
      <w:r>
        <w:t>.</w:t>
      </w:r>
    </w:p>
    <w:p w14:paraId="36AA19B5" w14:textId="6684AFA5" w:rsidR="00894470" w:rsidRDefault="00894470" w:rsidP="0039523B">
      <w:pPr>
        <w:pStyle w:val="ListParagraph"/>
        <w:numPr>
          <w:ilvl w:val="0"/>
          <w:numId w:val="1"/>
        </w:numPr>
      </w:pPr>
      <w:r>
        <w:t>There should be a tablet version of the app (for MLI or KIME staff) which allows people can be added to a waitlist.  This should be simple – name</w:t>
      </w:r>
      <w:r w:rsidR="00B6001D">
        <w:t xml:space="preserve">, </w:t>
      </w:r>
      <w:r>
        <w:t>email address</w:t>
      </w:r>
      <w:r w:rsidR="00B6001D">
        <w:t xml:space="preserve">, </w:t>
      </w:r>
      <w:r w:rsidR="00353EB2">
        <w:t>and/</w:t>
      </w:r>
      <w:r w:rsidR="00B6001D">
        <w:t>or cellphone.</w:t>
      </w:r>
      <w:r w:rsidR="0039523B">
        <w:t xml:space="preserve">  </w:t>
      </w:r>
      <w:r>
        <w:t xml:space="preserve">MLI or KIME staff can download onto a tablet </w:t>
      </w:r>
      <w:r w:rsidR="00B6001D">
        <w:t>[</w:t>
      </w:r>
      <w:r>
        <w:t>the onsite reg</w:t>
      </w:r>
      <w:r w:rsidR="00B6001D">
        <w:t>-</w:t>
      </w:r>
      <w:r>
        <w:t>app</w:t>
      </w:r>
      <w:r w:rsidR="00B6001D">
        <w:t>]</w:t>
      </w:r>
    </w:p>
    <w:p w14:paraId="5A090BE7" w14:textId="40F36527" w:rsidR="00894470" w:rsidRDefault="00894470" w:rsidP="0039523B">
      <w:pPr>
        <w:pStyle w:val="ListParagraph"/>
        <w:numPr>
          <w:ilvl w:val="1"/>
          <w:numId w:val="1"/>
        </w:numPr>
      </w:pPr>
      <w:r>
        <w:t xml:space="preserve">Admin sets the activity/event for wait-listing functionality </w:t>
      </w:r>
      <w:r w:rsidR="0039523B">
        <w:t xml:space="preserve">on the backend </w:t>
      </w:r>
      <w:r>
        <w:t>and then limited functionality is available on the tablet</w:t>
      </w:r>
    </w:p>
    <w:p w14:paraId="7C3E04C3" w14:textId="77777777" w:rsidR="0039523B" w:rsidRDefault="00894470" w:rsidP="0039523B">
      <w:pPr>
        <w:pStyle w:val="ListParagraph"/>
        <w:numPr>
          <w:ilvl w:val="1"/>
          <w:numId w:val="1"/>
        </w:numPr>
      </w:pPr>
      <w:r>
        <w:t>In Onsite Registration</w:t>
      </w:r>
      <w:r w:rsidR="0039523B">
        <w:t xml:space="preserve"> or Waitlist Mode: the onsite person enters their name, email address, and cellphone number.  </w:t>
      </w:r>
    </w:p>
    <w:p w14:paraId="0D7A0FB8" w14:textId="77777777" w:rsidR="00CA68EC" w:rsidRDefault="0039523B" w:rsidP="00CA68EC">
      <w:pPr>
        <w:pStyle w:val="ListParagraph"/>
        <w:numPr>
          <w:ilvl w:val="2"/>
          <w:numId w:val="1"/>
        </w:numPr>
      </w:pPr>
      <w:r>
        <w:t xml:space="preserve">They are sent an email for email verification.   </w:t>
      </w:r>
    </w:p>
    <w:p w14:paraId="08A74241" w14:textId="70BC93AC" w:rsidR="0039523B" w:rsidRDefault="0039523B" w:rsidP="00CA68EC">
      <w:pPr>
        <w:pStyle w:val="ListParagraph"/>
        <w:numPr>
          <w:ilvl w:val="2"/>
          <w:numId w:val="1"/>
        </w:numPr>
      </w:pPr>
      <w:r>
        <w:t>If they have provided a cellphone, then they are sent an SMS message.</w:t>
      </w:r>
    </w:p>
    <w:p w14:paraId="57A6CA9E" w14:textId="43D6DBE6" w:rsidR="0039523B" w:rsidRDefault="0039523B" w:rsidP="0039523B">
      <w:pPr>
        <w:pStyle w:val="ListParagraph"/>
        <w:numPr>
          <w:ilvl w:val="2"/>
          <w:numId w:val="1"/>
        </w:numPr>
      </w:pPr>
      <w:r>
        <w:t xml:space="preserve">If in waitlist mode: Messaging is: </w:t>
      </w:r>
    </w:p>
    <w:p w14:paraId="35B72691" w14:textId="69018454" w:rsidR="0039523B" w:rsidRDefault="0039523B" w:rsidP="0039523B">
      <w:pPr>
        <w:pStyle w:val="ListParagraph"/>
        <w:numPr>
          <w:ilvl w:val="3"/>
          <w:numId w:val="1"/>
        </w:numPr>
      </w:pPr>
      <w:r>
        <w:t>You are waitlisted for EVENT.</w:t>
      </w:r>
    </w:p>
    <w:p w14:paraId="7B78A6F2" w14:textId="77777777" w:rsidR="00CA68EC" w:rsidRDefault="0039523B" w:rsidP="0039523B">
      <w:pPr>
        <w:pStyle w:val="ListParagraph"/>
        <w:numPr>
          <w:ilvl w:val="3"/>
          <w:numId w:val="1"/>
        </w:numPr>
      </w:pPr>
      <w:r>
        <w:t xml:space="preserve">If admin selects the person/approves the waitlist, </w:t>
      </w:r>
    </w:p>
    <w:p w14:paraId="643FE51F" w14:textId="77777777" w:rsidR="00CA68EC" w:rsidRDefault="0039523B" w:rsidP="00CA68EC">
      <w:pPr>
        <w:pStyle w:val="ListParagraph"/>
        <w:numPr>
          <w:ilvl w:val="4"/>
          <w:numId w:val="1"/>
        </w:numPr>
      </w:pPr>
      <w:r>
        <w:t>then the learner is texted a link which will show the QR Code allowing them to be scanned</w:t>
      </w:r>
      <w:r w:rsidR="00CA68EC">
        <w:t xml:space="preserve"> or </w:t>
      </w:r>
    </w:p>
    <w:p w14:paraId="4A2BFFBC" w14:textId="0245BC9E" w:rsidR="0039523B" w:rsidRDefault="00CA68EC" w:rsidP="00CA68EC">
      <w:pPr>
        <w:pStyle w:val="ListParagraph"/>
        <w:numPr>
          <w:ilvl w:val="4"/>
          <w:numId w:val="1"/>
        </w:numPr>
      </w:pPr>
      <w:r>
        <w:t>sent an email with a link which will show the QR code allowing them to be scanned.</w:t>
      </w:r>
    </w:p>
    <w:p w14:paraId="4CFCC6EC" w14:textId="09FE96B9" w:rsidR="0039523B" w:rsidRDefault="00CA68EC" w:rsidP="00CA68EC">
      <w:pPr>
        <w:pStyle w:val="ListParagraph"/>
        <w:numPr>
          <w:ilvl w:val="0"/>
          <w:numId w:val="1"/>
        </w:numPr>
      </w:pPr>
      <w:r>
        <w:t xml:space="preserve">For the </w:t>
      </w:r>
      <w:r w:rsidR="0017176C">
        <w:t xml:space="preserve">smartphone </w:t>
      </w:r>
      <w:r>
        <w:t>SCANNING App</w:t>
      </w:r>
    </w:p>
    <w:p w14:paraId="254FC06E" w14:textId="11CD9724" w:rsidR="000619B7" w:rsidRDefault="000619B7" w:rsidP="00B87402">
      <w:pPr>
        <w:pStyle w:val="ListParagraph"/>
        <w:numPr>
          <w:ilvl w:val="0"/>
          <w:numId w:val="1"/>
        </w:numPr>
      </w:pPr>
      <w:r>
        <w:t>The MLI or KIME staff selects the event at which the staff is scanning.</w:t>
      </w:r>
      <w:r w:rsidR="00894470">
        <w:t xml:space="preserve">  </w:t>
      </w:r>
    </w:p>
    <w:p w14:paraId="5D1D70D3" w14:textId="1044C2F1" w:rsidR="000619B7" w:rsidRDefault="000619B7" w:rsidP="00B87402">
      <w:pPr>
        <w:pStyle w:val="ListParagraph"/>
        <w:numPr>
          <w:ilvl w:val="0"/>
          <w:numId w:val="1"/>
        </w:numPr>
      </w:pPr>
      <w:r>
        <w:t xml:space="preserve">The APP has a dashboard which shows even in </w:t>
      </w:r>
      <w:r w:rsidR="00894470">
        <w:t xml:space="preserve">the </w:t>
      </w:r>
      <w:r>
        <w:t xml:space="preserve">Scanning Mode.  </w:t>
      </w:r>
    </w:p>
    <w:p w14:paraId="53034C60" w14:textId="059EEB42" w:rsidR="00894470" w:rsidRDefault="000619B7" w:rsidP="00894470">
      <w:pPr>
        <w:pStyle w:val="ListParagraph"/>
        <w:numPr>
          <w:ilvl w:val="1"/>
          <w:numId w:val="1"/>
        </w:numPr>
      </w:pPr>
      <w:r>
        <w:lastRenderedPageBreak/>
        <w:t>On a top row, it should indicate the event name and the number of people scanned compared to the entire registration count</w:t>
      </w:r>
      <w:r w:rsidR="00894470">
        <w:t xml:space="preserve"> </w:t>
      </w:r>
      <w:r w:rsidR="00CA68EC">
        <w:t xml:space="preserve">and %.  </w:t>
      </w:r>
      <w:r>
        <w:t xml:space="preserve">This should take up minimal space on the APP screen.  </w:t>
      </w:r>
    </w:p>
    <w:p w14:paraId="68E2D459" w14:textId="42F88496" w:rsidR="000619B7" w:rsidRDefault="000619B7" w:rsidP="00894470">
      <w:pPr>
        <w:pStyle w:val="ListParagraph"/>
        <w:numPr>
          <w:ilvl w:val="1"/>
          <w:numId w:val="1"/>
        </w:numPr>
      </w:pPr>
      <w:r>
        <w:t xml:space="preserve">Likely the default browser should be set to CHROME allowing Image recognition of the QR code if necessary.  In scanning mode, the camera should be on and have a button to Capture the QR Code IMAGE.  </w:t>
      </w:r>
    </w:p>
    <w:p w14:paraId="3076E706" w14:textId="312AA715" w:rsidR="00894470" w:rsidRDefault="000619B7" w:rsidP="00CA68EC">
      <w:pPr>
        <w:pStyle w:val="ListParagraph"/>
        <w:numPr>
          <w:ilvl w:val="1"/>
          <w:numId w:val="1"/>
        </w:numPr>
      </w:pPr>
      <w:r>
        <w:t>The smartphone camera scans the QR code, and verifies that the QR Code has not already been scanned/approved/</w:t>
      </w:r>
      <w:proofErr w:type="gramStart"/>
      <w:r>
        <w:t>checked-in</w:t>
      </w:r>
      <w:r w:rsidR="00894470">
        <w:t>.</w:t>
      </w:r>
      <w:proofErr w:type="gramEnd"/>
      <w:r w:rsidR="00CA68EC">
        <w:t xml:space="preserve">  </w:t>
      </w:r>
      <w:r w:rsidR="00894470">
        <w:t>Messages/outcomes of the scanning should be success or failure:</w:t>
      </w:r>
    </w:p>
    <w:p w14:paraId="0EF5602F" w14:textId="67973FC9" w:rsidR="000619B7" w:rsidRDefault="000619B7" w:rsidP="00894470">
      <w:pPr>
        <w:pStyle w:val="ListParagraph"/>
        <w:numPr>
          <w:ilvl w:val="2"/>
          <w:numId w:val="1"/>
        </w:numPr>
      </w:pPr>
      <w:r>
        <w:t xml:space="preserve">Congratulations and Welcome to the program! – This message should be able to be changed on the </w:t>
      </w:r>
      <w:proofErr w:type="gramStart"/>
      <w:r>
        <w:t>back-end</w:t>
      </w:r>
      <w:proofErr w:type="gramEnd"/>
      <w:r>
        <w:t xml:space="preserve"> for each event.</w:t>
      </w:r>
    </w:p>
    <w:p w14:paraId="71300B4D" w14:textId="0DB20831" w:rsidR="000619B7" w:rsidRDefault="000619B7" w:rsidP="00894470">
      <w:pPr>
        <w:pStyle w:val="ListParagraph"/>
        <w:numPr>
          <w:ilvl w:val="2"/>
          <w:numId w:val="1"/>
        </w:numPr>
      </w:pPr>
      <w:r>
        <w:t xml:space="preserve">Some kind of failure message -- This QR code has already been scanned by </w:t>
      </w:r>
      <w:proofErr w:type="spellStart"/>
      <w:r>
        <w:t>cjgusack</w:t>
      </w:r>
      <w:proofErr w:type="spellEnd"/>
      <w:r>
        <w:t xml:space="preserve"> at date/time where </w:t>
      </w:r>
      <w:proofErr w:type="spellStart"/>
      <w:r>
        <w:t>cjgusack</w:t>
      </w:r>
      <w:proofErr w:type="spellEnd"/>
      <w:r>
        <w:t xml:space="preserve"> is the sign-in name of the KIME or MLI staff.</w:t>
      </w:r>
    </w:p>
    <w:p w14:paraId="5353ADB6" w14:textId="067EBE3F" w:rsidR="006C24C9" w:rsidRDefault="006C24C9" w:rsidP="00B87402">
      <w:pPr>
        <w:pStyle w:val="ListParagraph"/>
        <w:numPr>
          <w:ilvl w:val="0"/>
          <w:numId w:val="1"/>
        </w:numPr>
      </w:pPr>
      <w:r>
        <w:t>Scanning the QR code will trigger an email to be sent to the learner to “join in the PUSH activity with alias/login functionality – triggering the pre-assessment and audience response system</w:t>
      </w:r>
      <w:r w:rsidR="00CA68EC">
        <w:t>.  This is nice because we will already know the person’s name and email address</w:t>
      </w:r>
      <w:r w:rsidR="00B6001D">
        <w:t xml:space="preserve"> – enter PUSH…powered by KIME.</w:t>
      </w:r>
    </w:p>
    <w:p w14:paraId="334EACEA" w14:textId="491DC2FD" w:rsidR="0017176C" w:rsidRDefault="0017176C" w:rsidP="00B87402">
      <w:pPr>
        <w:pStyle w:val="ListParagraph"/>
        <w:numPr>
          <w:ilvl w:val="0"/>
          <w:numId w:val="1"/>
        </w:numPr>
      </w:pPr>
      <w:r>
        <w:t>ADMIN Backend Reporting</w:t>
      </w:r>
    </w:p>
    <w:p w14:paraId="08EA172F" w14:textId="5493EA00" w:rsidR="00B6001D" w:rsidRDefault="00B6001D" w:rsidP="0017176C">
      <w:pPr>
        <w:pStyle w:val="ListParagraph"/>
        <w:numPr>
          <w:ilvl w:val="1"/>
          <w:numId w:val="1"/>
        </w:numPr>
      </w:pPr>
      <w:r>
        <w:t>The Administrator can download the registration status report – indicating who has been scanned and who has not been scanned.</w:t>
      </w:r>
      <w:r w:rsidR="0017176C">
        <w:t xml:space="preserve">  This download will be CSV or XLS.</w:t>
      </w:r>
    </w:p>
    <w:p w14:paraId="3E0FC707" w14:textId="539BB5CF" w:rsidR="0017176C" w:rsidRDefault="0017176C" w:rsidP="0017176C">
      <w:r>
        <w:t xml:space="preserve">SITE OVERVIEW:  </w:t>
      </w:r>
      <w:proofErr w:type="spellStart"/>
      <w:r>
        <w:t>FASTPASS.link</w:t>
      </w:r>
      <w:proofErr w:type="spellEnd"/>
    </w:p>
    <w:p w14:paraId="6DE0D3F4" w14:textId="5B8D3908" w:rsidR="0017176C" w:rsidRDefault="0017176C" w:rsidP="0017176C">
      <w:r>
        <w:t xml:space="preserve">This site is a registration to engagement site.   Registration is out of scope presently but may be phased in.  So, at present a registration list is uploaded onto the site.  The site allows for the branding of events.  Each event </w:t>
      </w:r>
      <w:proofErr w:type="gramStart"/>
      <w:r>
        <w:t>has the ability to</w:t>
      </w:r>
      <w:proofErr w:type="gramEnd"/>
      <w:r>
        <w:t xml:space="preserve"> have a branding/color scheme. The branding functionality would show on the </w:t>
      </w:r>
      <w:r w:rsidR="008852DC">
        <w:t xml:space="preserve">registration system, </w:t>
      </w:r>
      <w:r>
        <w:t>tablet</w:t>
      </w:r>
      <w:r w:rsidR="008852DC">
        <w:t xml:space="preserve"> app</w:t>
      </w:r>
      <w:r>
        <w:t>, scanning</w:t>
      </w:r>
      <w:r w:rsidR="008852DC">
        <w:t xml:space="preserve"> app</w:t>
      </w:r>
      <w:r>
        <w:t>, and if applicable on the emails generated from the sy</w:t>
      </w:r>
      <w:r w:rsidR="008852DC">
        <w:t>stem</w:t>
      </w:r>
      <w:r>
        <w:t xml:space="preserve">.    </w:t>
      </w:r>
    </w:p>
    <w:p w14:paraId="3D57FD2D" w14:textId="14BF1513" w:rsidR="0017176C" w:rsidRDefault="0017176C" w:rsidP="0017176C">
      <w:r>
        <w:t>USER EXPERIENCE</w:t>
      </w:r>
    </w:p>
    <w:p w14:paraId="08DB99D1" w14:textId="01BC0F2E" w:rsidR="0017176C" w:rsidRDefault="0017176C" w:rsidP="0017176C">
      <w:pPr>
        <w:pStyle w:val="ListParagraph"/>
        <w:numPr>
          <w:ilvl w:val="0"/>
          <w:numId w:val="1"/>
        </w:numPr>
      </w:pPr>
      <w:r>
        <w:t>They register on whatever system is used by the event hosting company.</w:t>
      </w:r>
    </w:p>
    <w:p w14:paraId="33193601" w14:textId="0F1587CD" w:rsidR="008852DC" w:rsidRDefault="008852DC" w:rsidP="0017176C">
      <w:pPr>
        <w:pStyle w:val="ListParagraph"/>
        <w:numPr>
          <w:ilvl w:val="0"/>
          <w:numId w:val="1"/>
        </w:numPr>
      </w:pPr>
      <w:r>
        <w:t>ADMIN triggers the FASTPASS email which sends to the learner their email including both a QR Code and a link to the QR Code.  (is the redundancy necessary?)</w:t>
      </w:r>
    </w:p>
    <w:p w14:paraId="650B902D" w14:textId="2046B9BE" w:rsidR="008852DC" w:rsidRDefault="008852DC" w:rsidP="0017176C">
      <w:pPr>
        <w:pStyle w:val="ListParagraph"/>
        <w:numPr>
          <w:ilvl w:val="0"/>
          <w:numId w:val="1"/>
        </w:numPr>
      </w:pPr>
      <w:r>
        <w:t xml:space="preserve">The person </w:t>
      </w:r>
      <w:proofErr w:type="gramStart"/>
      <w:r>
        <w:t>has the ability to</w:t>
      </w:r>
      <w:proofErr w:type="gramEnd"/>
      <w:r>
        <w:t xml:space="preserve"> save QR code to Apple Wallet and whatever the equivalent Android thing is.</w:t>
      </w:r>
    </w:p>
    <w:p w14:paraId="4509B02B" w14:textId="421C0ABE" w:rsidR="008852DC" w:rsidRDefault="008852DC" w:rsidP="0017176C">
      <w:pPr>
        <w:pStyle w:val="ListParagraph"/>
        <w:numPr>
          <w:ilvl w:val="0"/>
          <w:numId w:val="1"/>
        </w:numPr>
      </w:pPr>
      <w:r>
        <w:t>The person enters a queue to be let into the event.</w:t>
      </w:r>
    </w:p>
    <w:p w14:paraId="2A1F125A" w14:textId="3BEC63FD" w:rsidR="008852DC" w:rsidRDefault="008852DC" w:rsidP="0017176C">
      <w:pPr>
        <w:pStyle w:val="ListParagraph"/>
        <w:numPr>
          <w:ilvl w:val="0"/>
          <w:numId w:val="1"/>
        </w:numPr>
      </w:pPr>
      <w:r>
        <w:t>The staff scans the QR code</w:t>
      </w:r>
    </w:p>
    <w:p w14:paraId="75B5B87A" w14:textId="4BA0D6BA" w:rsidR="008852DC" w:rsidRDefault="008852DC" w:rsidP="0017176C">
      <w:pPr>
        <w:pStyle w:val="ListParagraph"/>
        <w:numPr>
          <w:ilvl w:val="0"/>
          <w:numId w:val="1"/>
        </w:numPr>
      </w:pPr>
      <w:r>
        <w:lastRenderedPageBreak/>
        <w:t>The person/scan returns a Congratulations/Welcome message and is allowed into the room.</w:t>
      </w:r>
    </w:p>
    <w:p w14:paraId="3E37ADFC" w14:textId="5BF47F69" w:rsidR="00954FC3" w:rsidRDefault="008852DC" w:rsidP="00954FC3">
      <w:pPr>
        <w:pStyle w:val="ListParagraph"/>
        <w:numPr>
          <w:ilvl w:val="0"/>
          <w:numId w:val="1"/>
        </w:numPr>
      </w:pPr>
      <w:r>
        <w:t xml:space="preserve">The person receives an email </w:t>
      </w:r>
      <w:r w:rsidR="00954FC3">
        <w:t>welcoming them to the program and a personalized link into PUSH allowing them to select their alias.</w:t>
      </w:r>
    </w:p>
    <w:p w14:paraId="287C8D49" w14:textId="6D175CC7" w:rsidR="00687D2C" w:rsidRDefault="00687D2C" w:rsidP="00954FC3">
      <w:pPr>
        <w:pStyle w:val="ListParagraph"/>
        <w:numPr>
          <w:ilvl w:val="0"/>
          <w:numId w:val="1"/>
        </w:numPr>
      </w:pPr>
      <w:r>
        <w:t>The person can click and save to Apple Wallet or Google Wallet depending upon the device being used</w:t>
      </w:r>
      <w:r w:rsidR="000042A0">
        <w:t xml:space="preserve"> allowing for easy retrieving for scanning purposes.</w:t>
      </w:r>
    </w:p>
    <w:p w14:paraId="48BFCE99" w14:textId="4CE9F924" w:rsidR="000042A0" w:rsidRDefault="000042A0" w:rsidP="000042A0">
      <w:r>
        <w:t xml:space="preserve">The PUSH functionality should work </w:t>
      </w:r>
      <w:proofErr w:type="gramStart"/>
      <w:r>
        <w:t>hand-in-hand</w:t>
      </w:r>
      <w:proofErr w:type="gramEnd"/>
      <w:r>
        <w:t xml:space="preserve"> with the FASTPASS functionality.</w:t>
      </w:r>
    </w:p>
    <w:p w14:paraId="74E1E0AB" w14:textId="1670E250" w:rsidR="000042A0" w:rsidRDefault="000042A0" w:rsidP="000042A0">
      <w:r>
        <w:t xml:space="preserve">The PUSH functionality allows for the user to </w:t>
      </w:r>
      <w:r w:rsidR="00930059">
        <w:t>SCAN a QR code or AUTO-LOGIN if their FASTPASS QR code is scanned.</w:t>
      </w:r>
    </w:p>
    <w:p w14:paraId="33CE3E1D" w14:textId="40E7E636" w:rsidR="00930059" w:rsidRDefault="00930059" w:rsidP="000042A0">
      <w:r>
        <w:t xml:space="preserve">In PUSH, a learner will scan a </w:t>
      </w:r>
      <w:proofErr w:type="spellStart"/>
      <w:r>
        <w:t>qr</w:t>
      </w:r>
      <w:proofErr w:type="spellEnd"/>
      <w:r>
        <w:t xml:space="preserve"> code or go to a </w:t>
      </w:r>
      <w:proofErr w:type="spellStart"/>
      <w:r>
        <w:t>url</w:t>
      </w:r>
      <w:proofErr w:type="spellEnd"/>
      <w:r>
        <w:t xml:space="preserve"> (i.e. </w:t>
      </w:r>
      <w:proofErr w:type="spellStart"/>
      <w:proofErr w:type="gramStart"/>
      <w:r>
        <w:t>mli.link</w:t>
      </w:r>
      <w:proofErr w:type="spellEnd"/>
      <w:proofErr w:type="gramEnd"/>
      <w:r>
        <w:t xml:space="preserve">/push) which allows them to login using their real name, email address, and/or telephone number.  </w:t>
      </w:r>
      <w:r w:rsidR="00CB0F61">
        <w:t xml:space="preserve">Alternatively, they can create or have suggested for them an ALIAS which they can select that can be used and shown on a dashboard.  That ALIAS is retained by the user for that entire event.  The SUPERUSER can tie </w:t>
      </w:r>
      <w:proofErr w:type="spellStart"/>
      <w:r w:rsidR="00CB0F61">
        <w:t>FastPass</w:t>
      </w:r>
      <w:proofErr w:type="spellEnd"/>
      <w:r w:rsidR="00CB0F61">
        <w:t xml:space="preserve"> Events to Push Events for seamless user experience from the scanned-in process to the functionality available in PUSH.  </w:t>
      </w:r>
    </w:p>
    <w:p w14:paraId="329DE406" w14:textId="77777777" w:rsidR="00FD2770" w:rsidRDefault="00CB0F61" w:rsidP="000042A0">
      <w:r>
        <w:t xml:space="preserve">The general learner user experience once they are logged in should be able to be customized by the SITE/ADMIN but for example, they can be welcomed into the “activity”.  Then they can begin a pre-assessment.  </w:t>
      </w:r>
      <w:proofErr w:type="gramStart"/>
      <w:r>
        <w:t>Generally</w:t>
      </w:r>
      <w:proofErr w:type="gramEnd"/>
      <w:r>
        <w:t xml:space="preserve"> this is a set of one or more multiple choice questions which the learner can proceed at their own pace.  Once they complete the pre-assessment, they are placed in a holding situation until the Presenter or Administrator pushes a question out to the learner’s smart device.  The system calculates the pre-assessment score and stores it but does not show the learner their score unless the setting is turned on by the </w:t>
      </w:r>
      <w:proofErr w:type="spellStart"/>
      <w:r>
        <w:t>SiteAdministrator</w:t>
      </w:r>
      <w:proofErr w:type="spellEnd"/>
      <w:r>
        <w:t xml:space="preserve">.  </w:t>
      </w:r>
      <w:r w:rsidR="00FD2770">
        <w:t xml:space="preserve">There are not points awarded for the leaderboard for completing the pre—assessment.  The </w:t>
      </w:r>
      <w:proofErr w:type="spellStart"/>
      <w:r w:rsidR="00FD2770">
        <w:t>SiteAdmin</w:t>
      </w:r>
      <w:proofErr w:type="spellEnd"/>
      <w:r w:rsidR="00FD2770">
        <w:t xml:space="preserve"> can select a pre-assessment completer to award a prize to warm-up the learners to engage in participation.   </w:t>
      </w:r>
    </w:p>
    <w:p w14:paraId="2A1E341E" w14:textId="4F69EAA9" w:rsidR="00FD2770" w:rsidRDefault="00FD2770" w:rsidP="000042A0">
      <w:r>
        <w:t xml:space="preserve">It is important that learner’s pre-assessments be completed, however, there may come across a time where the activity is starting but the learners are still answering the pre-assessment questions.  In that circumstance, we want to offer flexibility to the Presenter/SITEADMIN allowing them to decide to allow learners to complete the pre-assessment or the option of skipping the rest of the pre-assessment and joining into the main PUSH activity.  </w:t>
      </w:r>
    </w:p>
    <w:p w14:paraId="5E2DFB2D" w14:textId="6CEE7603" w:rsidR="00960508" w:rsidRDefault="00960508" w:rsidP="000042A0">
      <w:r>
        <w:t xml:space="preserve">The pre-assessment questions should include various question types.  On multiple choice questions, create an additional question type which includes both correct/incorrect answers but also confidence ratings as well. </w:t>
      </w:r>
      <w:proofErr w:type="gramStart"/>
      <w:r>
        <w:t>So</w:t>
      </w:r>
      <w:proofErr w:type="gramEnd"/>
      <w:r>
        <w:t xml:space="preserve"> to submit this question should include the section of an answer and confidence slider movement from the center to a position left or </w:t>
      </w:r>
      <w:r>
        <w:lastRenderedPageBreak/>
        <w:t>right of the center position.  In this way when the person tries to submit, they are warned to make a confidence choice.  If the choices are highly confident, confident, neutral, not-confident, and not-at-all confident – a choice of neutral is not allowed.</w:t>
      </w:r>
    </w:p>
    <w:p w14:paraId="4478C360" w14:textId="36B21F1A" w:rsidR="00487DDD" w:rsidRDefault="00487DDD" w:rsidP="000042A0">
      <w:r>
        <w:t>The SITEADMIN can choose to stop the pre-assessment and force the PUSH-</w:t>
      </w:r>
      <w:proofErr w:type="spellStart"/>
      <w:r>
        <w:t>ing</w:t>
      </w:r>
      <w:proofErr w:type="spellEnd"/>
      <w:r>
        <w:t xml:space="preserve"> of a question to the learners.  The SITEADMIN can set so that the learner receives the PUSH-ed question once they submit their pre-assessment The learner </w:t>
      </w:r>
      <w:proofErr w:type="gramStart"/>
      <w:r>
        <w:t>has the ability to</w:t>
      </w:r>
      <w:proofErr w:type="gramEnd"/>
      <w:r>
        <w:t xml:space="preserve"> answer the question and is given points for correct answer(s) and then bonus points based on the speed with which they answer correctly.  The Faculty/</w:t>
      </w:r>
      <w:proofErr w:type="spellStart"/>
      <w:r>
        <w:t>SiteADMIN</w:t>
      </w:r>
      <w:proofErr w:type="spellEnd"/>
      <w:r>
        <w:t xml:space="preserve"> can choose to  </w:t>
      </w:r>
    </w:p>
    <w:p w14:paraId="49B7B784" w14:textId="31A5D6DE" w:rsidR="00FD2770" w:rsidRDefault="00FD2770" w:rsidP="000042A0">
      <w:proofErr w:type="gramStart"/>
      <w:r>
        <w:t>Generally</w:t>
      </w:r>
      <w:proofErr w:type="gramEnd"/>
      <w:r>
        <w:t xml:space="preserve"> PUSH is about sending</w:t>
      </w:r>
      <w:r w:rsidR="00487DDD">
        <w:t>,</w:t>
      </w:r>
      <w:r>
        <w:t xml:space="preserve"> to the user’s devices</w:t>
      </w:r>
      <w:r w:rsidR="00487DDD">
        <w:t>,</w:t>
      </w:r>
      <w:r>
        <w:t xml:space="preserve"> questions which we want them to answer to collect their responses, aggregate in real times so that the faculty can see the responses coming in from the learners, and then when faculty is ready, show the aggregated responses back to the learners.  </w:t>
      </w:r>
    </w:p>
    <w:p w14:paraId="40049D9E" w14:textId="714C52FD" w:rsidR="00FD2770" w:rsidRDefault="00FD2770" w:rsidP="000042A0">
      <w:r>
        <w:t>In some cases, the site does may not have the ability to SWITCH from a presenter (</w:t>
      </w:r>
      <w:proofErr w:type="spellStart"/>
      <w:r>
        <w:t>powerpoint</w:t>
      </w:r>
      <w:proofErr w:type="spellEnd"/>
      <w:r>
        <w:t xml:space="preserve"> presentation) </w:t>
      </w:r>
      <w:r w:rsidR="00487DDD">
        <w:t xml:space="preserve">computer </w:t>
      </w:r>
      <w:r>
        <w:t xml:space="preserve">view to the PUSH </w:t>
      </w:r>
      <w:r w:rsidR="00487DDD">
        <w:t xml:space="preserve">computer </w:t>
      </w:r>
      <w:r>
        <w:t>view so we would like the ability for the faculty to push out to the learners, when they are ready, the results</w:t>
      </w:r>
      <w:r w:rsidR="00487DDD">
        <w:t xml:space="preserve"> to their respective devices</w:t>
      </w:r>
      <w:r>
        <w:t xml:space="preserve">.  This will allow the learners to see the aggregated results on their smart device. </w:t>
      </w:r>
      <w:r w:rsidR="00487DDD">
        <w:t xml:space="preserve"> </w:t>
      </w:r>
    </w:p>
    <w:p w14:paraId="312151BC" w14:textId="6D5ACFBF" w:rsidR="00487DDD" w:rsidRDefault="00487DDD" w:rsidP="000042A0">
      <w:r>
        <w:t>Once learners have submitted their responses, they are place in limbo, or a holding status, until the next question or results are pushed out to their devices.</w:t>
      </w:r>
    </w:p>
    <w:p w14:paraId="7BF2DB23" w14:textId="4D3D7E4D" w:rsidR="00487DDD" w:rsidRDefault="00487DDD" w:rsidP="000042A0">
      <w:proofErr w:type="gramStart"/>
      <w:r>
        <w:t>Generally</w:t>
      </w:r>
      <w:proofErr w:type="gramEnd"/>
      <w:r>
        <w:t xml:space="preserve"> the ability to show results may not be clear on some screens in the front of the room so we absolutely want the learner to be able to see the information on their device.  With that in mind, the ability for the site-admin to show pictures (jpg generally) of the slides being presented will allow learners to see the slide presentation on their own devices. </w:t>
      </w:r>
    </w:p>
    <w:p w14:paraId="15A47691" w14:textId="111D2262" w:rsidR="00487DDD" w:rsidRDefault="00487DDD" w:rsidP="000042A0">
      <w:r>
        <w:t>The PUSH-ed “slide” can be interspersed amongst the push-ed questions.  Whatever the faculty pushes, either slide or question, is shown on the user’s device.</w:t>
      </w:r>
    </w:p>
    <w:p w14:paraId="52D9EF04" w14:textId="5332E0A3" w:rsidR="00487DDD" w:rsidRDefault="00487DDD" w:rsidP="000042A0">
      <w:r>
        <w:t xml:space="preserve">As users answer questions, they are awarded points if they get the correct answer.  Additionally, they are awarded points based on the speed with which they answer the question correctly.  The SITEADMIN can set the point-value for answering the question correctly and then the SPEEDBONUS points are calculated based on </w:t>
      </w:r>
      <w:r w:rsidR="00960508">
        <w:t xml:space="preserve">a formula.  Make suggestions on how the </w:t>
      </w:r>
      <w:proofErr w:type="spellStart"/>
      <w:r w:rsidR="00960508">
        <w:t>speedbonus</w:t>
      </w:r>
      <w:proofErr w:type="spellEnd"/>
      <w:r w:rsidR="00960508">
        <w:t xml:space="preserve"> can be calculate for the SITEADMIN to choose.  </w:t>
      </w:r>
    </w:p>
    <w:p w14:paraId="0438E175" w14:textId="4B7D2BB3" w:rsidR="00960508" w:rsidRDefault="00960508" w:rsidP="000042A0">
      <w:r>
        <w:t xml:space="preserve">The SITEADMIN can choose the leaderboard to be shown as a LEADERBOARD LIST showing the result of the last question, the total score of the last X number of questions, or the total score so far.  This will allow the SITEADMIN to plan on how to keep the learners engaged.  There should also be the ability to show the person who go the most questions correct.  The </w:t>
      </w:r>
      <w:r>
        <w:lastRenderedPageBreak/>
        <w:t>most correct answer in a row…offer great flexibility to the SITEADMIN in setting up the LEADERBOARD VIEWS.  The LEADERBOARD views are setup for each time the leaderboard is shown.</w:t>
      </w:r>
    </w:p>
    <w:p w14:paraId="1E7E9CD3" w14:textId="07A9CC24" w:rsidR="00960508" w:rsidRDefault="001E49E3" w:rsidP="000042A0">
      <w:r>
        <w:t>A PUSH Activity might look like:</w:t>
      </w:r>
    </w:p>
    <w:p w14:paraId="35DB6A1E" w14:textId="5554DE3B" w:rsidR="001E49E3" w:rsidRDefault="001E49E3" w:rsidP="001E49E3">
      <w:pPr>
        <w:pStyle w:val="ListParagraph"/>
        <w:numPr>
          <w:ilvl w:val="0"/>
          <w:numId w:val="5"/>
        </w:numPr>
      </w:pPr>
      <w:r>
        <w:t>Pre-Assessment (1 or more multiple choice questions (MCQ) including 1 or more confidence MCQs.</w:t>
      </w:r>
    </w:p>
    <w:p w14:paraId="726839E0" w14:textId="74C34F63" w:rsidR="001E49E3" w:rsidRDefault="001E49E3" w:rsidP="001E49E3">
      <w:pPr>
        <w:pStyle w:val="ListParagraph"/>
        <w:numPr>
          <w:ilvl w:val="0"/>
          <w:numId w:val="5"/>
        </w:numPr>
      </w:pPr>
      <w:r>
        <w:t>PUSH-Q01 (Question)</w:t>
      </w:r>
    </w:p>
    <w:p w14:paraId="767E3315" w14:textId="17CE23C7" w:rsidR="001E49E3" w:rsidRDefault="001E49E3" w:rsidP="001E49E3">
      <w:pPr>
        <w:pStyle w:val="ListParagraph"/>
        <w:numPr>
          <w:ilvl w:val="0"/>
          <w:numId w:val="5"/>
        </w:numPr>
      </w:pPr>
      <w:r>
        <w:t>LEADERBOARD</w:t>
      </w:r>
    </w:p>
    <w:p w14:paraId="758F37CD" w14:textId="14EE3582" w:rsidR="001E49E3" w:rsidRDefault="001E49E3" w:rsidP="001E49E3">
      <w:pPr>
        <w:pStyle w:val="ListParagraph"/>
        <w:numPr>
          <w:ilvl w:val="0"/>
          <w:numId w:val="5"/>
        </w:numPr>
      </w:pPr>
      <w:r>
        <w:t>PUSH-S01 (Slide/image)</w:t>
      </w:r>
    </w:p>
    <w:p w14:paraId="3CE88F56" w14:textId="137C0213" w:rsidR="001E49E3" w:rsidRDefault="001E49E3" w:rsidP="001E49E3">
      <w:pPr>
        <w:pStyle w:val="ListParagraph"/>
        <w:numPr>
          <w:ilvl w:val="0"/>
          <w:numId w:val="5"/>
        </w:numPr>
      </w:pPr>
      <w:r>
        <w:t>PUSH-S02</w:t>
      </w:r>
    </w:p>
    <w:p w14:paraId="4E5D797A" w14:textId="1BF7D218" w:rsidR="001E49E3" w:rsidRDefault="001E49E3" w:rsidP="001E49E3">
      <w:pPr>
        <w:pStyle w:val="ListParagraph"/>
        <w:numPr>
          <w:ilvl w:val="0"/>
          <w:numId w:val="5"/>
        </w:numPr>
      </w:pPr>
      <w:r>
        <w:t>PUSH-Q02</w:t>
      </w:r>
    </w:p>
    <w:p w14:paraId="183553D5" w14:textId="4EDC9406" w:rsidR="001E49E3" w:rsidRDefault="001E49E3" w:rsidP="001E49E3">
      <w:pPr>
        <w:pStyle w:val="ListParagraph"/>
        <w:numPr>
          <w:ilvl w:val="0"/>
          <w:numId w:val="5"/>
        </w:numPr>
      </w:pPr>
      <w:r>
        <w:t>PUSH-Q03</w:t>
      </w:r>
    </w:p>
    <w:p w14:paraId="46DD33AD" w14:textId="1894716C" w:rsidR="001E49E3" w:rsidRDefault="001E49E3" w:rsidP="001E49E3">
      <w:pPr>
        <w:pStyle w:val="ListParagraph"/>
        <w:numPr>
          <w:ilvl w:val="0"/>
          <w:numId w:val="5"/>
        </w:numPr>
      </w:pPr>
      <w:r>
        <w:t>LEADERBOARD (Last 2 questions)</w:t>
      </w:r>
    </w:p>
    <w:p w14:paraId="2D957C3C" w14:textId="724B8F36" w:rsidR="001E49E3" w:rsidRDefault="001E49E3" w:rsidP="001E49E3">
      <w:pPr>
        <w:pStyle w:val="ListParagraph"/>
        <w:numPr>
          <w:ilvl w:val="0"/>
          <w:numId w:val="5"/>
        </w:numPr>
      </w:pPr>
      <w:r>
        <w:t>PUSH-S03</w:t>
      </w:r>
    </w:p>
    <w:p w14:paraId="4873DF7D" w14:textId="4471FA1D" w:rsidR="001E49E3" w:rsidRDefault="001E49E3" w:rsidP="001E49E3">
      <w:pPr>
        <w:pStyle w:val="ListParagraph"/>
        <w:numPr>
          <w:ilvl w:val="0"/>
          <w:numId w:val="5"/>
        </w:numPr>
      </w:pPr>
      <w:r>
        <w:t>PUSH-Q04</w:t>
      </w:r>
    </w:p>
    <w:p w14:paraId="669F0B01" w14:textId="7A3A637A" w:rsidR="001E49E3" w:rsidRDefault="001E49E3" w:rsidP="001E49E3">
      <w:pPr>
        <w:pStyle w:val="ListParagraph"/>
        <w:numPr>
          <w:ilvl w:val="0"/>
          <w:numId w:val="5"/>
        </w:numPr>
      </w:pPr>
      <w:r>
        <w:t>LEADERBOARD (all so far)</w:t>
      </w:r>
    </w:p>
    <w:p w14:paraId="6FC2E8E5" w14:textId="77777777" w:rsidR="001E49E3" w:rsidRDefault="001E49E3" w:rsidP="001E49E3">
      <w:pPr>
        <w:pStyle w:val="ListParagraph"/>
        <w:numPr>
          <w:ilvl w:val="0"/>
          <w:numId w:val="5"/>
        </w:numPr>
      </w:pPr>
      <w:r>
        <w:t xml:space="preserve">PERHAPS - POST-ASSESSMENT </w:t>
      </w:r>
    </w:p>
    <w:p w14:paraId="11F004A6" w14:textId="77777777" w:rsidR="001E49E3" w:rsidRDefault="001E49E3" w:rsidP="001E49E3">
      <w:pPr>
        <w:pStyle w:val="ListParagraph"/>
        <w:numPr>
          <w:ilvl w:val="1"/>
          <w:numId w:val="5"/>
        </w:numPr>
      </w:pPr>
      <w:r>
        <w:t xml:space="preserve">This can be a scored or unscored post-assessment.  </w:t>
      </w:r>
    </w:p>
    <w:p w14:paraId="40833E3A" w14:textId="3EF1C01C" w:rsidR="001E49E3" w:rsidRDefault="001E49E3" w:rsidP="001E49E3">
      <w:pPr>
        <w:pStyle w:val="ListParagraph"/>
        <w:numPr>
          <w:ilvl w:val="1"/>
          <w:numId w:val="5"/>
        </w:numPr>
      </w:pPr>
      <w:r>
        <w:t xml:space="preserve">Learners can answer 1 or more scored multiple-choice-questions (MCQs) including one or more confidence MCQs.  Submission of each answer will result in the scoring of that question as correct or incorrect and then showing of the correct answer, the incorrect answer if applicable, why the correct answer is correct and/or why the incorrect answer is incorrect. </w:t>
      </w:r>
    </w:p>
    <w:p w14:paraId="20738B4C" w14:textId="662BF312" w:rsidR="001E49E3" w:rsidRDefault="001E49E3" w:rsidP="001E49E3">
      <w:pPr>
        <w:pStyle w:val="ListParagraph"/>
        <w:numPr>
          <w:ilvl w:val="0"/>
          <w:numId w:val="5"/>
        </w:numPr>
      </w:pPr>
      <w:r>
        <w:t xml:space="preserve">The SITEADMIN can show the </w:t>
      </w:r>
      <w:r w:rsidR="002334AE">
        <w:t>post-assessment question</w:t>
      </w:r>
    </w:p>
    <w:p w14:paraId="0E5746FE" w14:textId="38721DFE" w:rsidR="000042A0" w:rsidRDefault="001E49E3" w:rsidP="000042A0">
      <w:r>
        <w:t xml:space="preserve">At the end of the PUSH activity, the SITEADMIN will open </w:t>
      </w:r>
      <w:r w:rsidR="002334AE">
        <w:t xml:space="preserve">button allowing for the claiming of credit on the accreditation system.  This will be a redirect to a LMS of the SITEADMIN’s choosing.  </w:t>
      </w:r>
    </w:p>
    <w:p w14:paraId="3F5FEEE4" w14:textId="77777777" w:rsidR="00687D2C" w:rsidRDefault="00687D2C" w:rsidP="00687D2C"/>
    <w:p w14:paraId="539FFEA4" w14:textId="77777777" w:rsidR="00687D2C" w:rsidRDefault="00687D2C" w:rsidP="00687D2C"/>
    <w:p w14:paraId="7DAE8A32" w14:textId="00318CEF" w:rsidR="00687D2C" w:rsidRDefault="00687D2C" w:rsidP="00687D2C"/>
    <w:p w14:paraId="37120C4A" w14:textId="77777777" w:rsidR="006C24C9" w:rsidRDefault="006C24C9" w:rsidP="006C24C9"/>
    <w:p w14:paraId="132EB4F3" w14:textId="77777777" w:rsidR="00B87402" w:rsidRDefault="00B87402"/>
    <w:p w14:paraId="322D3646" w14:textId="77777777" w:rsidR="00B87402" w:rsidRDefault="00B87402"/>
    <w:sectPr w:rsidR="00B874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5056C" w14:textId="77777777" w:rsidR="00497279" w:rsidRDefault="00497279" w:rsidP="0039523B">
      <w:pPr>
        <w:spacing w:after="0" w:line="240" w:lineRule="auto"/>
      </w:pPr>
      <w:r>
        <w:separator/>
      </w:r>
    </w:p>
  </w:endnote>
  <w:endnote w:type="continuationSeparator" w:id="0">
    <w:p w14:paraId="710F6C9C" w14:textId="77777777" w:rsidR="00497279" w:rsidRDefault="00497279" w:rsidP="00395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D6795" w14:textId="77777777" w:rsidR="00497279" w:rsidRDefault="00497279" w:rsidP="0039523B">
      <w:pPr>
        <w:spacing w:after="0" w:line="240" w:lineRule="auto"/>
      </w:pPr>
      <w:r>
        <w:separator/>
      </w:r>
    </w:p>
  </w:footnote>
  <w:footnote w:type="continuationSeparator" w:id="0">
    <w:p w14:paraId="4B302B7D" w14:textId="77777777" w:rsidR="00497279" w:rsidRDefault="00497279" w:rsidP="00395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E1338"/>
    <w:multiLevelType w:val="hybridMultilevel"/>
    <w:tmpl w:val="07327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F12E46"/>
    <w:multiLevelType w:val="hybridMultilevel"/>
    <w:tmpl w:val="C3D2F7AC"/>
    <w:lvl w:ilvl="0" w:tplc="04090001">
      <w:start w:val="1"/>
      <w:numFmt w:val="bullet"/>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2" w15:restartNumberingAfterBreak="0">
    <w:nsid w:val="13042B9A"/>
    <w:multiLevelType w:val="hybridMultilevel"/>
    <w:tmpl w:val="F064B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4453D0"/>
    <w:multiLevelType w:val="hybridMultilevel"/>
    <w:tmpl w:val="281C1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9901F4"/>
    <w:multiLevelType w:val="hybridMultilevel"/>
    <w:tmpl w:val="730E525A"/>
    <w:lvl w:ilvl="0" w:tplc="1BDE5E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03773967">
    <w:abstractNumId w:val="0"/>
  </w:num>
  <w:num w:numId="2" w16cid:durableId="1464150388">
    <w:abstractNumId w:val="4"/>
  </w:num>
  <w:num w:numId="3" w16cid:durableId="1092512391">
    <w:abstractNumId w:val="2"/>
  </w:num>
  <w:num w:numId="4" w16cid:durableId="1785034279">
    <w:abstractNumId w:val="1"/>
  </w:num>
  <w:num w:numId="5" w16cid:durableId="3311103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402"/>
    <w:rsid w:val="000042A0"/>
    <w:rsid w:val="00006218"/>
    <w:rsid w:val="00036520"/>
    <w:rsid w:val="000619B7"/>
    <w:rsid w:val="0017176C"/>
    <w:rsid w:val="001E49E3"/>
    <w:rsid w:val="002334AE"/>
    <w:rsid w:val="0023585D"/>
    <w:rsid w:val="00353EB2"/>
    <w:rsid w:val="00364DE0"/>
    <w:rsid w:val="0039523B"/>
    <w:rsid w:val="003A26F5"/>
    <w:rsid w:val="00487DDD"/>
    <w:rsid w:val="00497279"/>
    <w:rsid w:val="00540887"/>
    <w:rsid w:val="00687D2C"/>
    <w:rsid w:val="006C24C9"/>
    <w:rsid w:val="006D55EF"/>
    <w:rsid w:val="007D110F"/>
    <w:rsid w:val="007E534A"/>
    <w:rsid w:val="008852DC"/>
    <w:rsid w:val="00894470"/>
    <w:rsid w:val="008E2F27"/>
    <w:rsid w:val="00930059"/>
    <w:rsid w:val="00954FC3"/>
    <w:rsid w:val="00960508"/>
    <w:rsid w:val="009A058B"/>
    <w:rsid w:val="009D4BBA"/>
    <w:rsid w:val="00A77322"/>
    <w:rsid w:val="00B3567C"/>
    <w:rsid w:val="00B6001D"/>
    <w:rsid w:val="00B87402"/>
    <w:rsid w:val="00CA68EC"/>
    <w:rsid w:val="00CB0F61"/>
    <w:rsid w:val="00FD2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97E062"/>
  <w15:chartTrackingRefBased/>
  <w15:docId w15:val="{673FC893-3478-7542-9CB0-63BE05226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74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74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74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74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74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74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74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74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74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4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74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74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74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74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74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74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74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7402"/>
    <w:rPr>
      <w:rFonts w:eastAsiaTheme="majorEastAsia" w:cstheme="majorBidi"/>
      <w:color w:val="272727" w:themeColor="text1" w:themeTint="D8"/>
    </w:rPr>
  </w:style>
  <w:style w:type="paragraph" w:styleId="Title">
    <w:name w:val="Title"/>
    <w:basedOn w:val="Normal"/>
    <w:next w:val="Normal"/>
    <w:link w:val="TitleChar"/>
    <w:uiPriority w:val="10"/>
    <w:qFormat/>
    <w:rsid w:val="00B874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74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74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74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7402"/>
    <w:pPr>
      <w:spacing w:before="160"/>
      <w:jc w:val="center"/>
    </w:pPr>
    <w:rPr>
      <w:i/>
      <w:iCs/>
      <w:color w:val="404040" w:themeColor="text1" w:themeTint="BF"/>
    </w:rPr>
  </w:style>
  <w:style w:type="character" w:customStyle="1" w:styleId="QuoteChar">
    <w:name w:val="Quote Char"/>
    <w:basedOn w:val="DefaultParagraphFont"/>
    <w:link w:val="Quote"/>
    <w:uiPriority w:val="29"/>
    <w:rsid w:val="00B87402"/>
    <w:rPr>
      <w:i/>
      <w:iCs/>
      <w:color w:val="404040" w:themeColor="text1" w:themeTint="BF"/>
    </w:rPr>
  </w:style>
  <w:style w:type="paragraph" w:styleId="ListParagraph">
    <w:name w:val="List Paragraph"/>
    <w:basedOn w:val="Normal"/>
    <w:uiPriority w:val="34"/>
    <w:qFormat/>
    <w:rsid w:val="00B87402"/>
    <w:pPr>
      <w:ind w:left="720"/>
      <w:contextualSpacing/>
    </w:pPr>
  </w:style>
  <w:style w:type="character" w:styleId="IntenseEmphasis">
    <w:name w:val="Intense Emphasis"/>
    <w:basedOn w:val="DefaultParagraphFont"/>
    <w:uiPriority w:val="21"/>
    <w:qFormat/>
    <w:rsid w:val="00B87402"/>
    <w:rPr>
      <w:i/>
      <w:iCs/>
      <w:color w:val="0F4761" w:themeColor="accent1" w:themeShade="BF"/>
    </w:rPr>
  </w:style>
  <w:style w:type="paragraph" w:styleId="IntenseQuote">
    <w:name w:val="Intense Quote"/>
    <w:basedOn w:val="Normal"/>
    <w:next w:val="Normal"/>
    <w:link w:val="IntenseQuoteChar"/>
    <w:uiPriority w:val="30"/>
    <w:qFormat/>
    <w:rsid w:val="00B874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7402"/>
    <w:rPr>
      <w:i/>
      <w:iCs/>
      <w:color w:val="0F4761" w:themeColor="accent1" w:themeShade="BF"/>
    </w:rPr>
  </w:style>
  <w:style w:type="character" w:styleId="IntenseReference">
    <w:name w:val="Intense Reference"/>
    <w:basedOn w:val="DefaultParagraphFont"/>
    <w:uiPriority w:val="32"/>
    <w:qFormat/>
    <w:rsid w:val="00B87402"/>
    <w:rPr>
      <w:b/>
      <w:bCs/>
      <w:smallCaps/>
      <w:color w:val="0F4761" w:themeColor="accent1" w:themeShade="BF"/>
      <w:spacing w:val="5"/>
    </w:rPr>
  </w:style>
  <w:style w:type="paragraph" w:styleId="Header">
    <w:name w:val="header"/>
    <w:basedOn w:val="Normal"/>
    <w:link w:val="HeaderChar"/>
    <w:uiPriority w:val="99"/>
    <w:unhideWhenUsed/>
    <w:rsid w:val="003952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23B"/>
  </w:style>
  <w:style w:type="paragraph" w:styleId="Footer">
    <w:name w:val="footer"/>
    <w:basedOn w:val="Normal"/>
    <w:link w:val="FooterChar"/>
    <w:uiPriority w:val="99"/>
    <w:unhideWhenUsed/>
    <w:rsid w:val="003952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2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2224</Words>
  <Characters>11214</Characters>
  <Application>Microsoft Office Word</Application>
  <DocSecurity>0</DocSecurity>
  <Lines>211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J Gusack</dc:creator>
  <cp:keywords/>
  <dc:description/>
  <cp:lastModifiedBy>Christopher J Gusack</cp:lastModifiedBy>
  <cp:revision>3</cp:revision>
  <cp:lastPrinted>2026-04-01T12:01:00Z</cp:lastPrinted>
  <dcterms:created xsi:type="dcterms:W3CDTF">2026-04-08T23:03:00Z</dcterms:created>
  <dcterms:modified xsi:type="dcterms:W3CDTF">2026-04-08T23:46:00Z</dcterms:modified>
</cp:coreProperties>
</file>